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B247E" w14:textId="77777777" w:rsidR="00447536" w:rsidRDefault="008C29ED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【別紙】</w:t>
      </w:r>
    </w:p>
    <w:tbl>
      <w:tblPr>
        <w:tblStyle w:val="aa"/>
        <w:tblW w:w="10010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447536" w14:paraId="49772EF2" w14:textId="77777777">
        <w:trPr>
          <w:trHeight w:val="694"/>
        </w:trPr>
        <w:tc>
          <w:tcPr>
            <w:tcW w:w="2639" w:type="dxa"/>
            <w:gridSpan w:val="2"/>
            <w:vAlign w:val="center"/>
          </w:tcPr>
          <w:p w14:paraId="6ED3C425" w14:textId="77777777" w:rsidR="00447536" w:rsidRDefault="008C29ED">
            <w:pPr>
              <w:ind w:left="87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4D18BF7E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一般財団法人サカタアグリ財団</w:t>
            </w:r>
          </w:p>
        </w:tc>
      </w:tr>
      <w:tr w:rsidR="00447536" w14:paraId="3BCEC8F2" w14:textId="77777777">
        <w:trPr>
          <w:trHeight w:val="689"/>
        </w:trPr>
        <w:tc>
          <w:tcPr>
            <w:tcW w:w="2639" w:type="dxa"/>
            <w:gridSpan w:val="2"/>
            <w:vAlign w:val="center"/>
          </w:tcPr>
          <w:p w14:paraId="7C50E283" w14:textId="77777777" w:rsidR="00447536" w:rsidRDefault="008C29ED">
            <w:pPr>
              <w:ind w:left="87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460EAB4F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１名（学部、修士、博士合わせて）</w:t>
            </w:r>
          </w:p>
        </w:tc>
      </w:tr>
      <w:tr w:rsidR="00447536" w14:paraId="07383F01" w14:textId="77777777">
        <w:trPr>
          <w:trHeight w:val="287"/>
        </w:trPr>
        <w:tc>
          <w:tcPr>
            <w:tcW w:w="513" w:type="dxa"/>
            <w:vMerge w:val="restart"/>
            <w:vAlign w:val="center"/>
          </w:tcPr>
          <w:p w14:paraId="06FFBE30" w14:textId="77777777" w:rsidR="00447536" w:rsidRDefault="008C29E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000000"/>
            </w:tcBorders>
            <w:vAlign w:val="center"/>
          </w:tcPr>
          <w:p w14:paraId="1C2FFBD9" w14:textId="77777777" w:rsidR="00447536" w:rsidRDefault="008C29E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専門分野</w:t>
            </w:r>
          </w:p>
        </w:tc>
        <w:tc>
          <w:tcPr>
            <w:tcW w:w="7371" w:type="dxa"/>
            <w:tcBorders>
              <w:bottom w:val="dashed" w:sz="4" w:space="0" w:color="000000"/>
            </w:tcBorders>
            <w:vAlign w:val="center"/>
          </w:tcPr>
          <w:p w14:paraId="77DD8773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農学等に関わる学部に在籍、又は農学等の分野を専攻し研究に従事している者</w:t>
            </w:r>
          </w:p>
          <w:p w14:paraId="08A23BE5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zh-CN"/>
              </w:rPr>
              <w:t>（経済、医学、理学、工学、薬学、農学、国文、情報、生命、環境、医工学）</w:t>
            </w:r>
          </w:p>
          <w:p w14:paraId="52E07012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※詳細は、別紙「学科系統分類表」確認</w:t>
            </w:r>
          </w:p>
        </w:tc>
      </w:tr>
      <w:tr w:rsidR="00447536" w14:paraId="0F9B0321" w14:textId="77777777">
        <w:trPr>
          <w:trHeight w:val="722"/>
        </w:trPr>
        <w:tc>
          <w:tcPr>
            <w:tcW w:w="513" w:type="dxa"/>
            <w:vMerge/>
            <w:vAlign w:val="center"/>
          </w:tcPr>
          <w:p w14:paraId="13D5C263" w14:textId="77777777" w:rsidR="00447536" w:rsidRDefault="0044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A8F0C36" w14:textId="77777777" w:rsidR="00447536" w:rsidRDefault="008C29E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CD42898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2025年4月1日現在</w:t>
            </w:r>
          </w:p>
          <w:p w14:paraId="622612CD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・学部（2年生以上）、修士、博士の課程に在籍している者</w:t>
            </w:r>
          </w:p>
          <w:p w14:paraId="69AC3C87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・30才以下</w:t>
            </w:r>
          </w:p>
        </w:tc>
      </w:tr>
      <w:tr w:rsidR="00447536" w14:paraId="07106E6D" w14:textId="77777777">
        <w:trPr>
          <w:trHeight w:val="828"/>
        </w:trPr>
        <w:tc>
          <w:tcPr>
            <w:tcW w:w="513" w:type="dxa"/>
            <w:vMerge/>
            <w:vAlign w:val="center"/>
          </w:tcPr>
          <w:p w14:paraId="48D3B4AC" w14:textId="77777777" w:rsidR="00447536" w:rsidRDefault="0044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CC70059" w14:textId="77777777" w:rsidR="00447536" w:rsidRDefault="008C29E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79655CAD" w14:textId="1484E9CB" w:rsidR="00447536" w:rsidRDefault="008C29ED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ASEAN諸国</w:t>
            </w:r>
            <w:r w:rsidR="005430AC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、インド、パキスタン、スリランカ、バングラデシュ、ネパール、ブータン、モンゴル、</w:t>
            </w: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中南米諸国、アフリカ諸国</w:t>
            </w:r>
          </w:p>
          <w:p w14:paraId="40A14CE9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※対象国は、別紙の外務省HP参照</w:t>
            </w:r>
          </w:p>
        </w:tc>
      </w:tr>
      <w:tr w:rsidR="00447536" w14:paraId="18F4FFE7" w14:textId="77777777">
        <w:trPr>
          <w:trHeight w:val="827"/>
        </w:trPr>
        <w:tc>
          <w:tcPr>
            <w:tcW w:w="513" w:type="dxa"/>
            <w:vMerge/>
            <w:vAlign w:val="center"/>
          </w:tcPr>
          <w:p w14:paraId="1C68EEAB" w14:textId="77777777" w:rsidR="00447536" w:rsidRDefault="0044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098C9E7" w14:textId="77777777" w:rsidR="00447536" w:rsidRDefault="008C29E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008643BE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日常的なコミュニケーションができること</w:t>
            </w:r>
          </w:p>
          <w:p w14:paraId="39E17291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※日本語能力検定Ｎ３以上、または同等以上。</w:t>
            </w:r>
          </w:p>
        </w:tc>
      </w:tr>
      <w:tr w:rsidR="00447536" w14:paraId="4D00BEA4" w14:textId="77777777">
        <w:trPr>
          <w:trHeight w:val="850"/>
        </w:trPr>
        <w:tc>
          <w:tcPr>
            <w:tcW w:w="513" w:type="dxa"/>
            <w:vMerge/>
            <w:vAlign w:val="center"/>
          </w:tcPr>
          <w:p w14:paraId="0A09F645" w14:textId="77777777" w:rsidR="00447536" w:rsidRDefault="0044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3B397521" w14:textId="77777777" w:rsidR="00447536" w:rsidRDefault="008C29E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成績要件</w:t>
            </w:r>
          </w:p>
        </w:tc>
        <w:tc>
          <w:tcPr>
            <w:tcW w:w="7371" w:type="dxa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14:paraId="264F5871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指定なし</w:t>
            </w:r>
          </w:p>
        </w:tc>
      </w:tr>
      <w:tr w:rsidR="00447536" w14:paraId="47A499E1" w14:textId="77777777">
        <w:trPr>
          <w:trHeight w:val="1874"/>
        </w:trPr>
        <w:tc>
          <w:tcPr>
            <w:tcW w:w="513" w:type="dxa"/>
            <w:vMerge/>
            <w:vAlign w:val="center"/>
          </w:tcPr>
          <w:p w14:paraId="309E8062" w14:textId="77777777" w:rsidR="00447536" w:rsidRDefault="00447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000000"/>
            </w:tcBorders>
            <w:vAlign w:val="center"/>
          </w:tcPr>
          <w:p w14:paraId="4BAFEB2B" w14:textId="77777777" w:rsidR="00447536" w:rsidRDefault="008C29ED">
            <w:pPr>
              <w:ind w:left="87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その他財団が</w:t>
            </w:r>
          </w:p>
          <w:p w14:paraId="36DDB9F9" w14:textId="77777777" w:rsidR="00447536" w:rsidRDefault="008C29ED">
            <w:pPr>
              <w:ind w:left="87"/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000000"/>
            </w:tcBorders>
            <w:vAlign w:val="center"/>
          </w:tcPr>
          <w:p w14:paraId="733447C4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・他の奨学金との併給不可（国費、学内奨学金受給者は併給可）</w:t>
            </w:r>
          </w:p>
          <w:p w14:paraId="37B220E4" w14:textId="77777777" w:rsidR="00447536" w:rsidRDefault="008C29ED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・交流会等のイベントに参加できること</w:t>
            </w:r>
          </w:p>
        </w:tc>
      </w:tr>
    </w:tbl>
    <w:p w14:paraId="10B0186B" w14:textId="77777777" w:rsidR="00447536" w:rsidRDefault="00447536">
      <w:pPr>
        <w:jc w:val="left"/>
        <w:rPr>
          <w:rFonts w:ascii="ＭＳ 明朝" w:eastAsia="ＭＳ 明朝" w:hAnsi="ＭＳ 明朝" w:cs="ＭＳ 明朝"/>
        </w:rPr>
      </w:pPr>
    </w:p>
    <w:tbl>
      <w:tblPr>
        <w:tblStyle w:val="ab"/>
        <w:tblW w:w="10010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8222"/>
      </w:tblGrid>
      <w:tr w:rsidR="00447536" w14:paraId="05DCF6B5" w14:textId="77777777">
        <w:trPr>
          <w:trHeight w:val="704"/>
        </w:trPr>
        <w:tc>
          <w:tcPr>
            <w:tcW w:w="178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EA585E1" w14:textId="6C119570" w:rsidR="00447536" w:rsidRDefault="00686D8F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情報科学研究科教務係</w:t>
            </w:r>
            <w:r w:rsidR="008C29ED">
              <w:rPr>
                <w:rFonts w:ascii="ＭＳ 明朝" w:eastAsia="ＭＳ 明朝" w:hAnsi="ＭＳ 明朝" w:cs="ＭＳ 明朝"/>
                <w:sz w:val="22"/>
                <w:szCs w:val="22"/>
              </w:rPr>
              <w:t>への</w:t>
            </w:r>
          </w:p>
          <w:p w14:paraId="3F0DEDBE" w14:textId="77777777" w:rsidR="00447536" w:rsidRDefault="008C29E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提出期限</w:t>
            </w: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</w:tcPr>
          <w:p w14:paraId="1466662C" w14:textId="77777777" w:rsidR="00447536" w:rsidRDefault="00447536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376A58C9" w14:textId="635B2CDC" w:rsidR="00447536" w:rsidRDefault="00686D8F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４</w:t>
            </w:r>
            <w:r w:rsidR="008C29ED">
              <w:rPr>
                <w:rFonts w:ascii="ＭＳ 明朝" w:eastAsia="ＭＳ 明朝" w:hAnsi="ＭＳ 明朝" w:cs="ＭＳ 明朝"/>
                <w:sz w:val="22"/>
                <w:szCs w:val="22"/>
              </w:rPr>
              <w:t>月</w:t>
            </w:r>
            <w:r w:rsidR="004025B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25</w:t>
            </w:r>
            <w:r w:rsidR="008C29ED">
              <w:rPr>
                <w:rFonts w:ascii="ＭＳ 明朝" w:eastAsia="ＭＳ 明朝" w:hAnsi="ＭＳ 明朝" w:cs="ＭＳ 明朝"/>
                <w:sz w:val="22"/>
                <w:szCs w:val="22"/>
              </w:rPr>
              <w:t>日（金）</w:t>
            </w:r>
          </w:p>
        </w:tc>
      </w:tr>
      <w:tr w:rsidR="00447536" w14:paraId="3F2BFDD6" w14:textId="77777777">
        <w:trPr>
          <w:trHeight w:val="4432"/>
        </w:trPr>
        <w:tc>
          <w:tcPr>
            <w:tcW w:w="1788" w:type="dxa"/>
            <w:tcBorders>
              <w:right w:val="single" w:sz="4" w:space="0" w:color="000000"/>
            </w:tcBorders>
            <w:vAlign w:val="center"/>
          </w:tcPr>
          <w:p w14:paraId="08F12F83" w14:textId="77777777" w:rsidR="00447536" w:rsidRDefault="008C29ED">
            <w:pPr>
              <w:ind w:firstLine="220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応募書類</w:t>
            </w:r>
          </w:p>
          <w:p w14:paraId="27B85915" w14:textId="77777777" w:rsidR="00447536" w:rsidRDefault="008C29ED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（必要書類）</w:t>
            </w:r>
          </w:p>
          <w:p w14:paraId="663E3FB6" w14:textId="77777777" w:rsidR="00447536" w:rsidRDefault="00447536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7D1F1516" w14:textId="77777777" w:rsidR="00447536" w:rsidRDefault="00447536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C78E361" w14:textId="77777777" w:rsidR="00447536" w:rsidRDefault="00447536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34B7D9C7" w14:textId="77777777" w:rsidR="00447536" w:rsidRDefault="00447536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C2A8375" w14:textId="77777777" w:rsidR="00447536" w:rsidRDefault="00447536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5601E303" w14:textId="77777777" w:rsidR="00447536" w:rsidRDefault="00447536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16EDD2F" w14:textId="77777777" w:rsidR="00447536" w:rsidRDefault="00447536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03089396" w14:textId="77777777" w:rsidR="00447536" w:rsidRDefault="00447536" w:rsidP="00736B4E">
            <w:pP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8222" w:type="dxa"/>
            <w:tcBorders>
              <w:left w:val="single" w:sz="4" w:space="0" w:color="000000"/>
            </w:tcBorders>
          </w:tcPr>
          <w:p w14:paraId="7B12895A" w14:textId="77777777" w:rsidR="00447536" w:rsidRDefault="008C29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  <w:lang w:eastAsia="zh-TW"/>
              </w:rPr>
              <w:t>応募申請書⑴、⑵（原本）</w:t>
            </w:r>
          </w:p>
          <w:p w14:paraId="112C33D1" w14:textId="77777777" w:rsidR="00447536" w:rsidRDefault="008C29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学生証（写）</w:t>
            </w:r>
          </w:p>
          <w:p w14:paraId="67CC958A" w14:textId="77777777" w:rsidR="00447536" w:rsidRDefault="008C29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  <w:lang w:eastAsia="zh-TW"/>
              </w:rPr>
              <w:t>学業成績証明書（原本）</w:t>
            </w:r>
          </w:p>
          <w:p w14:paraId="412D92AB" w14:textId="77777777" w:rsidR="00686D8F" w:rsidRDefault="008C29ED" w:rsidP="0068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※選考で使用しますので、直近のものを全員提出。</w:t>
            </w:r>
          </w:p>
          <w:p w14:paraId="2A7E4B68" w14:textId="411441D0" w:rsidR="00447536" w:rsidRDefault="008C29ED" w:rsidP="00686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奨学生推薦書（原本）</w:t>
            </w:r>
          </w:p>
          <w:p w14:paraId="4A1FAA59" w14:textId="77777777" w:rsidR="00447536" w:rsidRDefault="008C29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※推薦者の指定なし（応募者をよく知っている担当教員等）</w:t>
            </w:r>
          </w:p>
          <w:p w14:paraId="3BD702CE" w14:textId="77777777" w:rsidR="00447536" w:rsidRDefault="008C29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在留カードの写し（両面）</w:t>
            </w:r>
          </w:p>
          <w:p w14:paraId="429376F2" w14:textId="77777777" w:rsidR="00447536" w:rsidRDefault="008C29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経済状況調書</w:t>
            </w:r>
          </w:p>
          <w:p w14:paraId="2E470126" w14:textId="77777777" w:rsidR="00447536" w:rsidRDefault="008C29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民間奨学金申請時の心得</w:t>
            </w:r>
          </w:p>
          <w:p w14:paraId="7503E379" w14:textId="77777777" w:rsidR="00447536" w:rsidRDefault="00447536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2BC87D0C" w14:textId="77777777" w:rsidR="00447536" w:rsidRDefault="00447536">
            <w:pPr>
              <w:jc w:val="left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  <w:p w14:paraId="4571F0B4" w14:textId="77777777" w:rsidR="00447536" w:rsidRDefault="00447536">
            <w:pPr>
              <w:jc w:val="left"/>
              <w:rPr>
                <w:rFonts w:ascii="ＭＳ 明朝" w:eastAsia="ＭＳ 明朝" w:hAnsi="ＭＳ 明朝" w:cs="ＭＳ 明朝"/>
                <w:b/>
                <w:sz w:val="22"/>
                <w:szCs w:val="22"/>
              </w:rPr>
            </w:pPr>
          </w:p>
        </w:tc>
      </w:tr>
    </w:tbl>
    <w:p w14:paraId="15B5C96B" w14:textId="77777777" w:rsidR="00447536" w:rsidRDefault="00447536">
      <w:pPr>
        <w:jc w:val="left"/>
        <w:rPr>
          <w:rFonts w:ascii="ＭＳ 明朝" w:eastAsia="ＭＳ 明朝" w:hAnsi="ＭＳ 明朝" w:cs="ＭＳ 明朝"/>
        </w:rPr>
      </w:pPr>
    </w:p>
    <w:sectPr w:rsidR="00447536">
      <w:pgSz w:w="11906" w:h="16838"/>
      <w:pgMar w:top="851" w:right="851" w:bottom="567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D92916"/>
    <w:multiLevelType w:val="multilevel"/>
    <w:tmpl w:val="B9604F1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80" w:hanging="440"/>
      </w:pPr>
    </w:lvl>
    <w:lvl w:ilvl="2">
      <w:start w:val="1"/>
      <w:numFmt w:val="decimal"/>
      <w:lvlText w:val="%3"/>
      <w:lvlJc w:val="lef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decimal"/>
      <w:lvlText w:val="(%5)"/>
      <w:lvlJc w:val="left"/>
      <w:pPr>
        <w:ind w:left="2200" w:hanging="440"/>
      </w:pPr>
    </w:lvl>
    <w:lvl w:ilvl="5">
      <w:start w:val="1"/>
      <w:numFmt w:val="decimal"/>
      <w:lvlText w:val="%6"/>
      <w:lvlJc w:val="lef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decimal"/>
      <w:lvlText w:val="(%8)"/>
      <w:lvlJc w:val="left"/>
      <w:pPr>
        <w:ind w:left="3520" w:hanging="440"/>
      </w:pPr>
    </w:lvl>
    <w:lvl w:ilvl="8">
      <w:start w:val="1"/>
      <w:numFmt w:val="decimal"/>
      <w:lvlText w:val="%9"/>
      <w:lvlJc w:val="left"/>
      <w:pPr>
        <w:ind w:left="3960" w:hanging="440"/>
      </w:pPr>
    </w:lvl>
  </w:abstractNum>
  <w:num w:numId="1" w16cid:durableId="162288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536"/>
    <w:rsid w:val="000A5B48"/>
    <w:rsid w:val="00162779"/>
    <w:rsid w:val="00237BB5"/>
    <w:rsid w:val="004025B3"/>
    <w:rsid w:val="00447536"/>
    <w:rsid w:val="005430AC"/>
    <w:rsid w:val="00686D8F"/>
    <w:rsid w:val="00736B4E"/>
    <w:rsid w:val="008C29ED"/>
    <w:rsid w:val="00C22E58"/>
    <w:rsid w:val="00D57C07"/>
    <w:rsid w:val="00D73E61"/>
    <w:rsid w:val="00F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31C4D"/>
  <w15:docId w15:val="{9965B1AC-EC73-4609-9767-B4C975B9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0892"/>
  </w:style>
  <w:style w:type="paragraph" w:styleId="a6">
    <w:name w:val="footer"/>
    <w:basedOn w:val="a"/>
    <w:link w:val="a7"/>
    <w:uiPriority w:val="99"/>
    <w:unhideWhenUsed/>
    <w:rsid w:val="00220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0892"/>
  </w:style>
  <w:style w:type="paragraph" w:styleId="a8">
    <w:name w:val="List Paragraph"/>
    <w:basedOn w:val="a"/>
    <w:uiPriority w:val="34"/>
    <w:qFormat/>
    <w:rsid w:val="00D37EED"/>
    <w:pPr>
      <w:ind w:leftChars="400" w:left="840"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NQz2vIP0dNW/tfyyZKjk1PkUBQ==">CgMxLjA4AHIhMTFVRzA1TlMzamlWenQ4d21jdzNENlhCNnY5WjJxR1Ny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田辺　貴徳</dc:creator>
  <cp:lastModifiedBy>及川　仁美</cp:lastModifiedBy>
  <cp:revision>7</cp:revision>
  <cp:lastPrinted>2025-04-09T06:00:00Z</cp:lastPrinted>
  <dcterms:created xsi:type="dcterms:W3CDTF">2023-12-04T03:36:00Z</dcterms:created>
  <dcterms:modified xsi:type="dcterms:W3CDTF">2025-04-10T05:38:00Z</dcterms:modified>
</cp:coreProperties>
</file>